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E9" w:rsidRDefault="00D352E9" w:rsidP="00D352E9">
      <w:pPr>
        <w:shd w:val="clear" w:color="auto" w:fill="FFFFFF"/>
        <w:spacing w:before="274" w:after="274"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Материалы для организации работы классного руководителя </w:t>
      </w:r>
    </w:p>
    <w:p w:rsidR="00D352E9" w:rsidRDefault="00D352E9" w:rsidP="00D352E9">
      <w:pPr>
        <w:shd w:val="clear" w:color="auto" w:fill="FFFFFF"/>
        <w:spacing w:before="274" w:after="274" w:line="240" w:lineRule="auto"/>
        <w:ind w:firstLine="648"/>
        <w:jc w:val="both"/>
        <w:rPr>
          <w:rFonts w:ascii="Times New Roman" w:eastAsia="Times New Roman" w:hAnsi="Times New Roman" w:cs="Times New Roman"/>
          <w:color w:val="000000"/>
          <w:sz w:val="28"/>
          <w:szCs w:val="28"/>
          <w:lang w:eastAsia="ru-RU"/>
        </w:rPr>
      </w:pPr>
      <w:bookmarkStart w:id="0" w:name="_GoBack"/>
      <w:r w:rsidRPr="00D352E9">
        <w:rPr>
          <w:rFonts w:ascii="Times New Roman" w:eastAsia="Times New Roman" w:hAnsi="Times New Roman" w:cs="Times New Roman"/>
          <w:b/>
          <w:color w:val="000000"/>
          <w:sz w:val="28"/>
          <w:szCs w:val="28"/>
          <w:lang w:eastAsia="ru-RU"/>
        </w:rPr>
        <w:t>Родительское собрание</w:t>
      </w:r>
      <w:r>
        <w:rPr>
          <w:rFonts w:ascii="Times New Roman" w:eastAsia="Times New Roman" w:hAnsi="Times New Roman" w:cs="Times New Roman"/>
          <w:color w:val="000000"/>
          <w:sz w:val="28"/>
          <w:szCs w:val="28"/>
          <w:lang w:eastAsia="ru-RU"/>
        </w:rPr>
        <w:t xml:space="preserve"> </w:t>
      </w:r>
      <w:bookmarkEnd w:id="0"/>
      <w:r>
        <w:rPr>
          <w:rFonts w:ascii="Times New Roman" w:eastAsia="Times New Roman" w:hAnsi="Times New Roman" w:cs="Times New Roman"/>
          <w:color w:val="000000"/>
          <w:sz w:val="28"/>
          <w:szCs w:val="28"/>
          <w:lang w:eastAsia="ru-RU"/>
        </w:rPr>
        <w:t>закономерно считается в среде учителей не менее сложным «жанром», чем уроки или внеклассная работа. Здесь встречаются две стороны, участвующие в образовательном процессе, - педагоги и родители - для того, чтобы выслушать друг друга и обсудить основные проблемы третьей, самой главной стороны - детей. Именно поэтому в разделе функциональных обязанностей классных руководителей проведению родительских собраний отведена первая строка. Это обстоятельство налагает большую ответственность на классного руководителя на всех этапах подготовки, проведения и осмысления итогов родительского собрания.</w:t>
      </w:r>
    </w:p>
    <w:p w:rsidR="00D352E9" w:rsidRDefault="00D352E9" w:rsidP="00D352E9">
      <w:pPr>
        <w:shd w:val="clear" w:color="auto" w:fill="FFFFFF"/>
        <w:spacing w:before="274" w:after="274"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i/>
          <w:iCs/>
          <w:color w:val="000000"/>
          <w:sz w:val="28"/>
          <w:szCs w:val="28"/>
          <w:lang w:eastAsia="ru-RU"/>
        </w:rPr>
        <w:t>Организационная работа по подготовке родительского собрания</w:t>
      </w:r>
    </w:p>
    <w:p w:rsidR="00D352E9" w:rsidRDefault="00D352E9" w:rsidP="00D352E9">
      <w:pPr>
        <w:shd w:val="clear" w:color="auto" w:fill="FFFFFF"/>
        <w:spacing w:before="274" w:after="274"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Подготовка родительского собрания начинается с определения его повестки и принятия решения о том, кого следует пригласить на собрание. Опыт показывает, что накануне собрания разумно провести собеседование классного руководителя с учителями-предметниками. Цель этой встречи - обсуждение учебных достижений и особенностей поведения учащихся на уроках. Полученную информацию можно использовать для анализа и обобщения основных тенденций участия школьников в образовательном процессе. В противном случае любые рассуждения классного руководителя на эту тему будут носить характер частных замечаний. Вместе с тем совершенно ясно, что родителей интересуют и подробные результаты учебной работы их ребенка. Именно поэтому целесообразно подготовить сводные листы успеваемости, в которых будут отражены результаты учебы каждого учащегося. Каждый такой сводный лист посвящен только одному ученику. В тех случаях, когда учебная ситуация вызывает тревогу педагогов, классному руководителю стоит подчеркнуть маркером тот или иной ряд оценок. При всей трудоемкости этой процедуры она себя оправдывает, так как известно, что дневник целостной картины успеваемости ученика, к сожалению, не дает.</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подготовке собрания следует продумать и организацию явки родителей. Практика показывает, что нельзя ограничиваться только контролем записей в дневнике учащихся. Очень важно создать атмосферу ожидания родительского собрания:</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заблаговременно пригласить родителей, разослав им персональные приглашения;</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подготовить альбомы и видеоматериалы, освещающие внеклассную жизнь детей;</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заранее оформить благодарственные письма тем родителям, чьи дети были активны в различных мероприятиях.</w:t>
      </w:r>
    </w:p>
    <w:p w:rsidR="00D352E9" w:rsidRDefault="00D352E9" w:rsidP="00D352E9">
      <w:pPr>
        <w:shd w:val="clear" w:color="auto" w:fill="FFFFFF"/>
        <w:spacing w:before="274" w:after="274"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Завершает организационную часть этапа подготовки родительского собрания оформление классного помещения, в котором оно будет проводиться. Наверняка вам не раз приходилось наблюдать, как менялся в лучшую сторону настрой родителей, когда их встречал элегантный приветливый педагог в празднично оформленном, чисто убранном классе.</w:t>
      </w:r>
    </w:p>
    <w:p w:rsidR="00D352E9" w:rsidRDefault="00D352E9" w:rsidP="00D352E9">
      <w:pPr>
        <w:shd w:val="clear" w:color="auto" w:fill="FFFFFF"/>
        <w:spacing w:before="274" w:after="274" w:line="240" w:lineRule="auto"/>
        <w:ind w:firstLine="6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Разработка сценария проведения собрания</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претендуя на оригинальность, следует заметить, что сценарий родительского собрания - предмет творчества педагога. Тем не менее, имеет смысл, чтобы оно включало в себя пять обязательных компонентов:</w:t>
      </w:r>
    </w:p>
    <w:p w:rsidR="00D352E9" w:rsidRDefault="00D352E9" w:rsidP="00D352E9">
      <w:pPr>
        <w:shd w:val="clear" w:color="auto" w:fill="FFFFFF"/>
        <w:spacing w:after="0" w:line="240" w:lineRule="auto"/>
        <w:ind w:firstLine="648"/>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u w:val="single"/>
          <w:lang w:eastAsia="ru-RU"/>
        </w:rPr>
        <w:t>Анализ учебных достижений учащихся класса.</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этой части родительского собрания классный руководитель знакомит родителей с общими результатами учебной деятельности класса. В самом начале ему стоит предупредить родителей, что ответы на частные вопросы об успеваемости именно их ребенка они получат только в ходе персональной встречи. Знакомя участников родительского собрания с мнением педагогов-предметников, следует помнить о повышенной тревожности родителей и, передавая те или иные суждения, разумно отказаться от субъективных интерпретаций.</w:t>
      </w:r>
    </w:p>
    <w:p w:rsidR="00D352E9" w:rsidRDefault="00D352E9" w:rsidP="00D352E9">
      <w:pPr>
        <w:shd w:val="clear" w:color="auto" w:fill="FFFFFF"/>
        <w:spacing w:after="0" w:line="240" w:lineRule="auto"/>
        <w:ind w:firstLine="648"/>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u w:val="single"/>
          <w:lang w:eastAsia="ru-RU"/>
        </w:rPr>
        <w:t>Ознакомление родителей с состоянием эмоционального климата в классе.</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Классный руководитель делится наблюдениями о поведении ребят в значимых для них ситуациях (на уроках, на переменах, в столовой, на экскурсиях и т.д.). Темой разговора могут быть и взаимоотношения, и речь, и внешний вид учащихся, и другие актуальные вопросы, связанные с поведением детей. Родители, так же как и педагоги, должны понимать миссию школы как института социализации, в котором ребенок получает ценнейший опыт взаимодействия с другими людьми. Эта миссия не менее важна, чем обучение сумме научных знаний. Излишне напоминать о необходимости быть предельно деликатным, избегать негативных оценок в адрес конкретного ученика, а тем более родителя. Не стоит превращать эту часть собрания в перечисление «грехов школьников» из кондуита классного руководителя.</w:t>
      </w:r>
    </w:p>
    <w:p w:rsidR="00D352E9" w:rsidRDefault="00D352E9" w:rsidP="00D352E9">
      <w:pPr>
        <w:shd w:val="clear" w:color="auto" w:fill="FFFFFF"/>
        <w:spacing w:after="0" w:line="240" w:lineRule="auto"/>
        <w:ind w:firstLine="648"/>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u w:val="single"/>
          <w:lang w:eastAsia="ru-RU"/>
        </w:rPr>
        <w:t>Психолого-педагогическое просвещение.</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Этот компонент родительского собрания не обязательно выделять в отдельный пункт повестки дня собрания; он может быть естественным образом включен в структуру других его составляющих. Важно помнить, что задача повышения уровня психолого-педагогической компетентности родителей - одна из важнейших задач классного руководителя. Было бы неплохо, если бы классный руководитель предложил родителям и информацию о новинках педагогической литературы, об интересных выставках, фильмах, которые они могут посетить вместе с ребенком. Для освещения отдельных вопросов имеет смысл приглашать на собрание педагога-психолога, социального педагога, других специалистов.</w:t>
      </w:r>
    </w:p>
    <w:p w:rsidR="00D352E9" w:rsidRDefault="00D352E9" w:rsidP="00D352E9">
      <w:pPr>
        <w:shd w:val="clear" w:color="auto" w:fill="FFFFFF"/>
        <w:spacing w:after="0" w:line="240" w:lineRule="auto"/>
        <w:ind w:firstLine="6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u w:val="single"/>
          <w:lang w:eastAsia="ru-RU"/>
        </w:rPr>
        <w:t>Обсуждение организационных вопросов (экскурсии, классные вечера, приобретение учебных пособий и т.д.)</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Оно состоит их двух составляющих: отчета о проведенной работе и информации о предстоящих делах. Следует заметить, что финансовые проблемы лучше всего заранее обсудить с родительским комитетом и лишь после этого выносить на родительское собрание.</w:t>
      </w:r>
    </w:p>
    <w:p w:rsidR="00D352E9" w:rsidRDefault="00D352E9" w:rsidP="00D352E9">
      <w:pPr>
        <w:shd w:val="clear" w:color="auto" w:fill="FFFFFF"/>
        <w:spacing w:after="0" w:line="240" w:lineRule="auto"/>
        <w:ind w:firstLine="648"/>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Личные беседы с родителями.</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этом этапе особым объектом внимания должны стать родители детей, имеющих проблемы в обучении и развитии. Сложность состоит в том, что очень часто эти родители, опасаясь критики, избегают родительских собраний, и классный руководитель должен стремиться обеспечить им чувство безопасности, дать понять, что их здесь не судят, а стремятся помочь. Очень эффективна тактика присоединения, которая начинается словами: «Я вас понимаю!», «Я с вами согласен!». Однако это не значит, что родители других детей должны быть обделены вниманием. Желательно, чтобы классный руководитель знал, что сказать каждому из них.</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b/>
          <w:bCs/>
          <w:i/>
          <w:iCs/>
          <w:color w:val="000000"/>
          <w:sz w:val="28"/>
          <w:szCs w:val="28"/>
          <w:lang w:eastAsia="ru-RU"/>
        </w:rPr>
      </w:pPr>
    </w:p>
    <w:p w:rsidR="00D352E9" w:rsidRDefault="00D352E9" w:rsidP="00D352E9">
      <w:pPr>
        <w:shd w:val="clear" w:color="auto" w:fill="FFFFFF"/>
        <w:spacing w:after="0" w:line="240" w:lineRule="auto"/>
        <w:ind w:firstLine="6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Осмысление итогов родительского собрания</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Подведение итогов собрания начинается на самом собрании - необходимо сделать выводы, сформулировать необходимые решения, дать информацию о подготовке к следующему собранию. Важно выяснить и отношение родителей к проведенному собранию, разумно заранее подготовить необходимые опросные листы для фиксирования их оценок и пожеланий. Все это впоследствии станет предметом размышлений для классного руководителя. Предметом анализа должны также стать:</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явка родителей, причины отсутствия;</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персональный состав родителей, оставшихся на личную беседу;</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вопросы родителей в ходе собрания, их участие в обсуждении вопросов.</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Информация об итогах родительского собрания должна быть доведена до администрации школы и коллег-педагогов.</w:t>
      </w:r>
    </w:p>
    <w:p w:rsidR="00D352E9" w:rsidRDefault="00D352E9" w:rsidP="00D352E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D352E9" w:rsidRDefault="00D352E9" w:rsidP="00D352E9">
      <w:pPr>
        <w:shd w:val="clear" w:color="auto" w:fill="FFFFFF"/>
        <w:spacing w:after="0" w:line="240" w:lineRule="auto"/>
        <w:ind w:firstLine="6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Советы классному руководителю по проведению собрания</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Перед началом собрания лучше «оставить за дверью» плохое настроение.</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Отведите на проведение родительского собрания не более 1,5 часов.</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Самый приятный звук для человека - его имя. Положите перед собой список с именами и отчествами родителей.</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Перед началом родительского собрания объявите вопросы, которые планируете обсудить.</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Не забудьте «золотое правило» педагогического анализа: начинать с позитивного, затем говорить о </w:t>
      </w:r>
      <w:proofErr w:type="gramStart"/>
      <w:r>
        <w:rPr>
          <w:rFonts w:ascii="Times New Roman" w:eastAsia="Times New Roman" w:hAnsi="Times New Roman" w:cs="Times New Roman"/>
          <w:color w:val="000000"/>
          <w:sz w:val="28"/>
          <w:szCs w:val="28"/>
          <w:lang w:eastAsia="ru-RU"/>
        </w:rPr>
        <w:t>негативном</w:t>
      </w:r>
      <w:proofErr w:type="gramEnd"/>
      <w:r>
        <w:rPr>
          <w:rFonts w:ascii="Times New Roman" w:eastAsia="Times New Roman" w:hAnsi="Times New Roman" w:cs="Times New Roman"/>
          <w:color w:val="000000"/>
          <w:sz w:val="28"/>
          <w:szCs w:val="28"/>
          <w:lang w:eastAsia="ru-RU"/>
        </w:rPr>
        <w:t>, завершать разговор предложениями на будущее.</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Предупредите родителей, что не вся информация может стать достоянием детей.</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Поблагодарите всех, кто нашел время прийти (особенно отцов).</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понять родителям, что вы хорошо понимаете, как трудно ребенку учиться.</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личной беседе оценивайте успехи детей относительно их потенциальных возможностей.</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Доведите до родителей мысль, что «плохой ученик» не означает «плохой человек».</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Родитель должен уйти с собрания с ощущением, что он может помочь своему ребенку.</w:t>
      </w:r>
    </w:p>
    <w:p w:rsidR="00D352E9" w:rsidRDefault="00D352E9" w:rsidP="00D352E9">
      <w:pPr>
        <w:shd w:val="clear" w:color="auto" w:fill="FFFFFF"/>
        <w:spacing w:after="0" w:line="240" w:lineRule="auto"/>
        <w:ind w:firstLine="648"/>
        <w:jc w:val="both"/>
        <w:rPr>
          <w:rFonts w:ascii="Times New Roman" w:eastAsia="Times New Roman" w:hAnsi="Times New Roman" w:cs="Times New Roman"/>
          <w:b/>
          <w:bCs/>
          <w:i/>
          <w:iCs/>
          <w:color w:val="000000"/>
          <w:sz w:val="28"/>
          <w:szCs w:val="28"/>
          <w:lang w:eastAsia="ru-RU"/>
        </w:rPr>
      </w:pPr>
    </w:p>
    <w:p w:rsidR="00D352E9" w:rsidRDefault="00D352E9" w:rsidP="00D352E9">
      <w:pPr>
        <w:shd w:val="clear" w:color="auto" w:fill="FFFFFF"/>
        <w:spacing w:after="0" w:line="240" w:lineRule="auto"/>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Не стоит</w:t>
      </w:r>
    </w:p>
    <w:p w:rsidR="00D352E9" w:rsidRDefault="00D352E9" w:rsidP="00D352E9">
      <w:pPr>
        <w:shd w:val="clear" w:color="auto" w:fill="FFFFFF"/>
        <w:spacing w:after="0"/>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Осуждать присутствующих родителей за неявку отсутствующих.</w:t>
      </w:r>
    </w:p>
    <w:p w:rsidR="00D352E9" w:rsidRDefault="00D352E9" w:rsidP="00D352E9">
      <w:pPr>
        <w:shd w:val="clear" w:color="auto" w:fill="FFFFFF"/>
        <w:spacing w:after="0"/>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Сравнивать успехи отдельных учащихся и разных классов.</w:t>
      </w:r>
    </w:p>
    <w:p w:rsidR="00D352E9" w:rsidRDefault="00D352E9" w:rsidP="00D352E9">
      <w:pPr>
        <w:shd w:val="clear" w:color="auto" w:fill="FFFFFF"/>
        <w:spacing w:after="0"/>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Давать негативную оценку всему классу.</w:t>
      </w:r>
    </w:p>
    <w:p w:rsidR="00D352E9" w:rsidRDefault="00D352E9" w:rsidP="00D352E9">
      <w:pPr>
        <w:shd w:val="clear" w:color="auto" w:fill="FFFFFF"/>
        <w:spacing w:after="0"/>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Переоценивать значение отдельных предметов.</w:t>
      </w:r>
    </w:p>
    <w:p w:rsidR="00D352E9" w:rsidRDefault="00D352E9" w:rsidP="00D352E9">
      <w:pPr>
        <w:shd w:val="clear" w:color="auto" w:fill="FFFFFF"/>
        <w:spacing w:after="0"/>
        <w:ind w:firstLine="6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Избирать для общения назидательный</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тон.</w:t>
      </w:r>
    </w:p>
    <w:p w:rsidR="005973CA" w:rsidRDefault="005973CA"/>
    <w:sectPr w:rsidR="00597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E9"/>
    <w:rsid w:val="005973CA"/>
    <w:rsid w:val="00D35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2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2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15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1204</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svetlana.zaykova</dc:creator>
  <cp:keywords/>
  <dc:description/>
  <cp:lastModifiedBy>svetlana.zaykova</cp:lastModifiedBy>
  <cp:revision>1</cp:revision>
  <dcterms:created xsi:type="dcterms:W3CDTF">2015-04-24T03:47:00Z</dcterms:created>
  <dcterms:modified xsi:type="dcterms:W3CDTF">2015-04-24T03:54:00Z</dcterms:modified>
</cp:coreProperties>
</file>